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32AE" w14:textId="75C67253" w:rsidR="0069166E" w:rsidRDefault="0069166E" w:rsidP="0069166E">
      <w:pPr>
        <w:pStyle w:val="Heading1"/>
      </w:pPr>
      <w:r w:rsidRPr="0069166E">
        <w:t>Encounters with Jesus Luke 8:40-48</w:t>
      </w:r>
    </w:p>
    <w:p w14:paraId="35133756" w14:textId="7898322C" w:rsidR="0069166E" w:rsidRPr="0069166E" w:rsidRDefault="0069166E" w:rsidP="0069166E">
      <w:pPr>
        <w:pStyle w:val="Heading2"/>
      </w:pPr>
      <w:r w:rsidRPr="0069166E">
        <w:t>Someone like me 7. Wanting a private faith</w:t>
      </w:r>
    </w:p>
    <w:p w14:paraId="3D3EB60F" w14:textId="77777777" w:rsidR="0069166E" w:rsidRPr="0069166E" w:rsidRDefault="0069166E" w:rsidP="0069166E">
      <w:pPr>
        <w:pStyle w:val="Heading1"/>
      </w:pPr>
      <w:r w:rsidRPr="0069166E">
        <w:t>Faith without church</w:t>
      </w:r>
    </w:p>
    <w:p w14:paraId="29DB32CB" w14:textId="77777777" w:rsidR="0069166E" w:rsidRPr="0069166E" w:rsidRDefault="0069166E" w:rsidP="0069166E">
      <w:pPr>
        <w:pStyle w:val="Heading2"/>
      </w:pPr>
      <w:r w:rsidRPr="0069166E">
        <w:t>There are some people who don’t want anything to do with church or faith or Christians, but they do want to connect with God</w:t>
      </w:r>
    </w:p>
    <w:p w14:paraId="59386B50" w14:textId="77777777" w:rsidR="0069166E" w:rsidRPr="0069166E" w:rsidRDefault="0069166E" w:rsidP="0069166E">
      <w:pPr>
        <w:pStyle w:val="Heading2"/>
      </w:pPr>
      <w:r w:rsidRPr="0069166E">
        <w:t xml:space="preserve">The religious background to this is full of blame and restriction </w:t>
      </w:r>
    </w:p>
    <w:p w14:paraId="6479C689" w14:textId="77777777" w:rsidR="0069166E" w:rsidRPr="0069166E" w:rsidRDefault="0069166E" w:rsidP="0069166E">
      <w:pPr>
        <w:pStyle w:val="Heading3"/>
      </w:pPr>
      <w:r w:rsidRPr="0069166E">
        <w:t>She wasn’t allowed to be intimate with her husband</w:t>
      </w:r>
    </w:p>
    <w:p w14:paraId="2EC253E1" w14:textId="77777777" w:rsidR="0069166E" w:rsidRPr="0069166E" w:rsidRDefault="0069166E" w:rsidP="0069166E">
      <w:pPr>
        <w:pStyle w:val="Heading3"/>
      </w:pPr>
      <w:r w:rsidRPr="0069166E">
        <w:t>She wasn’t allowed in the temple</w:t>
      </w:r>
    </w:p>
    <w:p w14:paraId="7018BDF8" w14:textId="77777777" w:rsidR="0069166E" w:rsidRPr="0069166E" w:rsidRDefault="0069166E" w:rsidP="0069166E">
      <w:pPr>
        <w:pStyle w:val="Heading3"/>
      </w:pPr>
      <w:r w:rsidRPr="0069166E">
        <w:t>She wasn’t allowed to touch other people</w:t>
      </w:r>
    </w:p>
    <w:p w14:paraId="003CCE21" w14:textId="77777777" w:rsidR="0069166E" w:rsidRPr="0069166E" w:rsidRDefault="0069166E" w:rsidP="0069166E">
      <w:pPr>
        <w:pStyle w:val="Heading1"/>
      </w:pPr>
      <w:r w:rsidRPr="0069166E">
        <w:t>Luke</w:t>
      </w:r>
    </w:p>
    <w:p w14:paraId="37BC855B" w14:textId="77777777" w:rsidR="0069166E" w:rsidRPr="0069166E" w:rsidRDefault="0069166E" w:rsidP="0069166E">
      <w:pPr>
        <w:pStyle w:val="Heading2"/>
      </w:pPr>
      <w:r w:rsidRPr="0069166E">
        <w:t>In chapters 4-9 Luke is showing Jesus to be</w:t>
      </w:r>
    </w:p>
    <w:p w14:paraId="5654C4D5" w14:textId="77777777" w:rsidR="0069166E" w:rsidRPr="0069166E" w:rsidRDefault="0069166E" w:rsidP="0069166E">
      <w:pPr>
        <w:pStyle w:val="Heading3"/>
      </w:pPr>
      <w:r w:rsidRPr="0069166E">
        <w:t>The ‘Son of Man’ (4-5)</w:t>
      </w:r>
    </w:p>
    <w:p w14:paraId="0D100044" w14:textId="77777777" w:rsidR="0069166E" w:rsidRPr="0069166E" w:rsidRDefault="0069166E" w:rsidP="0069166E">
      <w:pPr>
        <w:pStyle w:val="Heading3"/>
      </w:pPr>
      <w:r w:rsidRPr="0069166E">
        <w:t>The herald of the Kingdom (6-8:18)</w:t>
      </w:r>
    </w:p>
    <w:p w14:paraId="39E6DEDC" w14:textId="77777777" w:rsidR="0069166E" w:rsidRPr="0069166E" w:rsidRDefault="0069166E" w:rsidP="0069166E">
      <w:pPr>
        <w:pStyle w:val="Heading3"/>
      </w:pPr>
      <w:r w:rsidRPr="0069166E">
        <w:t>The King of the Kingdom (8-9)</w:t>
      </w:r>
    </w:p>
    <w:p w14:paraId="69007390" w14:textId="77777777" w:rsidR="0069166E" w:rsidRPr="0069166E" w:rsidRDefault="0069166E" w:rsidP="0069166E">
      <w:pPr>
        <w:pStyle w:val="Heading2"/>
      </w:pPr>
      <w:r w:rsidRPr="0069166E">
        <w:t>Jesus is for the crowds to admire and for the individual to encounter</w:t>
      </w:r>
    </w:p>
    <w:p w14:paraId="515E4CC1" w14:textId="77777777" w:rsidR="0069166E" w:rsidRPr="0069166E" w:rsidRDefault="0069166E" w:rsidP="0069166E">
      <w:pPr>
        <w:pStyle w:val="Heading3"/>
      </w:pPr>
      <w:r w:rsidRPr="0069166E">
        <w:t>He seeks out and responds to faith</w:t>
      </w:r>
    </w:p>
    <w:p w14:paraId="29B3621B" w14:textId="77777777" w:rsidR="0069166E" w:rsidRPr="0069166E" w:rsidRDefault="0069166E" w:rsidP="0069166E">
      <w:pPr>
        <w:pStyle w:val="Heading1"/>
      </w:pPr>
      <w:r w:rsidRPr="0069166E">
        <w:t>Jesus has time for you</w:t>
      </w:r>
    </w:p>
    <w:p w14:paraId="61C75F0D" w14:textId="77777777" w:rsidR="0069166E" w:rsidRPr="0069166E" w:rsidRDefault="0069166E" w:rsidP="0069166E">
      <w:pPr>
        <w:pStyle w:val="Heading2"/>
      </w:pPr>
      <w:r w:rsidRPr="0069166E">
        <w:t>This is the message of hope for everyone</w:t>
      </w:r>
    </w:p>
    <w:p w14:paraId="38966D3C" w14:textId="77777777" w:rsidR="0069166E" w:rsidRPr="0069166E" w:rsidRDefault="0069166E" w:rsidP="0069166E">
      <w:pPr>
        <w:pStyle w:val="Heading2"/>
      </w:pPr>
      <w:r w:rsidRPr="0069166E">
        <w:t>But don’t expect to stay on the outside</w:t>
      </w:r>
    </w:p>
    <w:p w14:paraId="7DE965C5" w14:textId="77777777" w:rsidR="0069166E" w:rsidRPr="0069166E" w:rsidRDefault="0069166E" w:rsidP="0069166E">
      <w:pPr>
        <w:pStyle w:val="Heading1"/>
      </w:pPr>
      <w:r w:rsidRPr="0069166E">
        <w:t>God wants your faith to be public</w:t>
      </w:r>
    </w:p>
    <w:p w14:paraId="7DF221A3" w14:textId="77777777" w:rsidR="0069166E" w:rsidRPr="0069166E" w:rsidRDefault="0069166E" w:rsidP="0069166E">
      <w:pPr>
        <w:pStyle w:val="Heading2"/>
      </w:pPr>
      <w:r w:rsidRPr="0069166E">
        <w:t>This is Jesus wanting the outsider to become an insider</w:t>
      </w:r>
    </w:p>
    <w:p w14:paraId="4D0159C8" w14:textId="77777777" w:rsidR="0069166E" w:rsidRPr="0069166E" w:rsidRDefault="0069166E" w:rsidP="0069166E">
      <w:pPr>
        <w:pStyle w:val="Heading3"/>
      </w:pPr>
      <w:r w:rsidRPr="0069166E">
        <w:t>It’s asking you to believe that God is working in others as well as yourself</w:t>
      </w:r>
    </w:p>
    <w:p w14:paraId="47DE3954" w14:textId="77777777" w:rsidR="0069166E" w:rsidRPr="0069166E" w:rsidRDefault="0069166E" w:rsidP="0069166E">
      <w:pPr>
        <w:pStyle w:val="Heading1"/>
      </w:pPr>
      <w:r w:rsidRPr="0069166E">
        <w:t>God’s Kingdom is centred on God’s business</w:t>
      </w:r>
    </w:p>
    <w:p w14:paraId="334A2608" w14:textId="77777777" w:rsidR="0069166E" w:rsidRPr="0069166E" w:rsidRDefault="0069166E" w:rsidP="0069166E">
      <w:pPr>
        <w:pStyle w:val="Heading3"/>
      </w:pPr>
      <w:r w:rsidRPr="0069166E">
        <w:t>In this story the focus is shifted onto the woman then off again</w:t>
      </w:r>
    </w:p>
    <w:p w14:paraId="3EA1C491" w14:textId="77777777" w:rsidR="0069166E" w:rsidRPr="0069166E" w:rsidRDefault="0069166E" w:rsidP="0069166E">
      <w:pPr>
        <w:pStyle w:val="Heading2"/>
      </w:pPr>
      <w:r w:rsidRPr="0069166E">
        <w:t>Her moment changed her life</w:t>
      </w:r>
    </w:p>
    <w:p w14:paraId="5EFEC956" w14:textId="77777777" w:rsidR="0069166E" w:rsidRPr="0069166E" w:rsidRDefault="0069166E" w:rsidP="0069166E">
      <w:pPr>
        <w:pStyle w:val="Heading3"/>
      </w:pPr>
      <w:r w:rsidRPr="0069166E">
        <w:t>It enabled her to worship with others</w:t>
      </w:r>
    </w:p>
    <w:p w14:paraId="6F7EE033" w14:textId="77777777" w:rsidR="0069166E" w:rsidRPr="0069166E" w:rsidRDefault="0069166E" w:rsidP="0069166E">
      <w:pPr>
        <w:pStyle w:val="Heading3"/>
      </w:pPr>
      <w:r w:rsidRPr="0069166E">
        <w:t>It enabled her to normalise her relationship with her husband</w:t>
      </w:r>
    </w:p>
    <w:p w14:paraId="716BFD4F" w14:textId="77777777" w:rsidR="0069166E" w:rsidRPr="0069166E" w:rsidRDefault="0069166E" w:rsidP="0069166E">
      <w:pPr>
        <w:pStyle w:val="Heading3"/>
      </w:pPr>
      <w:r w:rsidRPr="0069166E">
        <w:t>It enabled her to touch and be touched by others in public without stigma</w:t>
      </w:r>
    </w:p>
    <w:p w14:paraId="56E1B868" w14:textId="77777777" w:rsidR="0069166E" w:rsidRPr="0069166E" w:rsidRDefault="0069166E" w:rsidP="0069166E">
      <w:pPr>
        <w:pStyle w:val="Heading3"/>
      </w:pPr>
      <w:r w:rsidRPr="0069166E">
        <w:t>It gave her peace</w:t>
      </w:r>
    </w:p>
    <w:p w14:paraId="2C6C5F99" w14:textId="1D50F031" w:rsidR="00CB7889" w:rsidRDefault="0069166E" w:rsidP="0069166E">
      <w:pPr>
        <w:pStyle w:val="Heading2"/>
      </w:pPr>
      <w:r w:rsidRPr="0069166E">
        <w:t>What act of faith would you do for those rewards?</w:t>
      </w:r>
    </w:p>
    <w:p w14:paraId="451B4DA2" w14:textId="77777777" w:rsidR="00CB7889" w:rsidRDefault="00CB7889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32B8ADF2" w14:textId="71F5D868" w:rsidR="0069166E" w:rsidRDefault="0069166E" w:rsidP="0069166E">
      <w:pPr>
        <w:pStyle w:val="Heading2"/>
      </w:pPr>
    </w:p>
    <w:p w14:paraId="7F7C0729" w14:textId="7B68054A" w:rsidR="0069166E" w:rsidRPr="00CB7889" w:rsidRDefault="0069166E" w:rsidP="0069166E">
      <w:pPr>
        <w:pStyle w:val="Heading1"/>
        <w:rPr>
          <w:sz w:val="26"/>
          <w:szCs w:val="26"/>
        </w:rPr>
      </w:pPr>
      <w:r w:rsidRPr="00CB7889">
        <w:rPr>
          <w:sz w:val="26"/>
          <w:szCs w:val="26"/>
        </w:rPr>
        <w:t>Homegroup/Private study questions</w:t>
      </w:r>
    </w:p>
    <w:p w14:paraId="5E69024C" w14:textId="7D89FD5D" w:rsidR="00717971" w:rsidRPr="00CB7889" w:rsidRDefault="00717971" w:rsidP="00717971">
      <w:pPr>
        <w:pStyle w:val="Heading1"/>
        <w:rPr>
          <w:sz w:val="26"/>
          <w:szCs w:val="26"/>
        </w:rPr>
      </w:pPr>
      <w:r w:rsidRPr="00CB7889">
        <w:rPr>
          <w:sz w:val="26"/>
          <w:szCs w:val="26"/>
        </w:rPr>
        <w:t xml:space="preserve">Outsiders with faith </w:t>
      </w:r>
    </w:p>
    <w:p w14:paraId="31C9DE3C" w14:textId="080D02AF" w:rsidR="00717971" w:rsidRPr="00CB7889" w:rsidRDefault="00717971" w:rsidP="00717971">
      <w:pPr>
        <w:pStyle w:val="Heading2"/>
        <w:rPr>
          <w:sz w:val="24"/>
          <w:szCs w:val="24"/>
        </w:rPr>
      </w:pPr>
      <w:r w:rsidRPr="00CB7889">
        <w:rPr>
          <w:sz w:val="24"/>
          <w:szCs w:val="24"/>
        </w:rPr>
        <w:t>Scenarios to consider</w:t>
      </w:r>
    </w:p>
    <w:p w14:paraId="76DC57C9" w14:textId="56C1A879" w:rsidR="00717971" w:rsidRPr="00CB7889" w:rsidRDefault="00717971" w:rsidP="00717971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The teenager who went to university and stopped going to church</w:t>
      </w:r>
    </w:p>
    <w:p w14:paraId="7E20AC35" w14:textId="77777777" w:rsidR="00717971" w:rsidRPr="00CB7889" w:rsidRDefault="00717971" w:rsidP="00717971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The person who got a job and found the pressure of work and church attendance too much, so dropped church activities</w:t>
      </w:r>
    </w:p>
    <w:p w14:paraId="467B6690" w14:textId="77777777" w:rsidR="00717971" w:rsidRPr="00CB7889" w:rsidRDefault="00717971" w:rsidP="00717971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The person who got married and stopped attending regularly, then stopped attending</w:t>
      </w:r>
    </w:p>
    <w:p w14:paraId="071A7F27" w14:textId="77777777" w:rsidR="00717971" w:rsidRPr="00CB7889" w:rsidRDefault="00717971" w:rsidP="00717971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The person who became a parent and drifted away</w:t>
      </w:r>
    </w:p>
    <w:p w14:paraId="769F2E62" w14:textId="2547ED43" w:rsidR="00717971" w:rsidRPr="00CB7889" w:rsidRDefault="00717971" w:rsidP="00717971">
      <w:pPr>
        <w:pStyle w:val="Heading2"/>
        <w:rPr>
          <w:sz w:val="24"/>
          <w:szCs w:val="24"/>
        </w:rPr>
      </w:pPr>
      <w:r w:rsidRPr="00CB7889">
        <w:rPr>
          <w:sz w:val="24"/>
          <w:szCs w:val="24"/>
        </w:rPr>
        <w:t>How do you suggest the church can engage with people who have turned their backs on the church yet say they remain believers?</w:t>
      </w:r>
    </w:p>
    <w:p w14:paraId="5365EF04" w14:textId="4A785F12" w:rsidR="00717971" w:rsidRPr="00CB7889" w:rsidRDefault="00717971" w:rsidP="00717971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What scriptures, if any, would you use to help them?</w:t>
      </w:r>
    </w:p>
    <w:p w14:paraId="06E41899" w14:textId="437E24C8" w:rsidR="00717971" w:rsidRDefault="00717971" w:rsidP="00717971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What ‘good news’ could you offer?</w:t>
      </w:r>
    </w:p>
    <w:p w14:paraId="5955D9D5" w14:textId="382B386C" w:rsidR="00CB7889" w:rsidRPr="00CB7889" w:rsidRDefault="00CB7889" w:rsidP="00CB7889">
      <w:pPr>
        <w:pStyle w:val="Heading2"/>
        <w:rPr>
          <w:sz w:val="24"/>
          <w:szCs w:val="24"/>
        </w:rPr>
      </w:pPr>
      <w:r w:rsidRPr="00CB7889">
        <w:rPr>
          <w:sz w:val="24"/>
          <w:szCs w:val="24"/>
        </w:rPr>
        <w:t>How ‘private’ can faith be without it being ‘useless’?</w:t>
      </w:r>
    </w:p>
    <w:p w14:paraId="057196CD" w14:textId="55AA0A03" w:rsidR="00717971" w:rsidRPr="00CB7889" w:rsidRDefault="00717971" w:rsidP="00717971">
      <w:pPr>
        <w:pStyle w:val="Heading1"/>
        <w:rPr>
          <w:sz w:val="26"/>
          <w:szCs w:val="26"/>
        </w:rPr>
      </w:pPr>
      <w:r w:rsidRPr="00CB7889">
        <w:rPr>
          <w:sz w:val="26"/>
          <w:szCs w:val="26"/>
        </w:rPr>
        <w:t>Insiders with guilt</w:t>
      </w:r>
    </w:p>
    <w:p w14:paraId="774EFDD6" w14:textId="6D7ED44F" w:rsidR="00717971" w:rsidRPr="00CB7889" w:rsidRDefault="00C956A3" w:rsidP="00717971">
      <w:pPr>
        <w:pStyle w:val="Heading2"/>
        <w:rPr>
          <w:sz w:val="24"/>
          <w:szCs w:val="24"/>
        </w:rPr>
      </w:pPr>
      <w:r w:rsidRPr="00CB7889">
        <w:rPr>
          <w:sz w:val="24"/>
          <w:szCs w:val="24"/>
        </w:rPr>
        <w:t>Scenarios to consider</w:t>
      </w:r>
    </w:p>
    <w:p w14:paraId="35A3C16D" w14:textId="59F90C30" w:rsidR="00C956A3" w:rsidRPr="00CB7889" w:rsidRDefault="00C956A3" w:rsidP="00C956A3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The loner who complains about what the church offers</w:t>
      </w:r>
    </w:p>
    <w:p w14:paraId="42556807" w14:textId="5FF67C70" w:rsidR="00C956A3" w:rsidRPr="00CB7889" w:rsidRDefault="00C956A3" w:rsidP="00C956A3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The ‘difficult person who is ‘out of tune’ with the rest of the church</w:t>
      </w:r>
    </w:p>
    <w:p w14:paraId="0E10C29C" w14:textId="0B50D01F" w:rsidR="00C956A3" w:rsidRPr="00CB7889" w:rsidRDefault="00C956A3" w:rsidP="00C956A3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The person brimming with ideas on how to make the church ‘better’</w:t>
      </w:r>
    </w:p>
    <w:p w14:paraId="6D675A15" w14:textId="77777777" w:rsidR="00C956A3" w:rsidRPr="00CB7889" w:rsidRDefault="00C956A3" w:rsidP="00C956A3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The isolated person due to circumstances</w:t>
      </w:r>
    </w:p>
    <w:p w14:paraId="364CF8EC" w14:textId="2F5675BF" w:rsidR="00C956A3" w:rsidRPr="00CB7889" w:rsidRDefault="00C956A3" w:rsidP="00C956A3">
      <w:pPr>
        <w:pStyle w:val="Heading4"/>
        <w:rPr>
          <w:sz w:val="22"/>
          <w:szCs w:val="22"/>
        </w:rPr>
      </w:pPr>
      <w:r w:rsidRPr="00CB7889">
        <w:rPr>
          <w:sz w:val="22"/>
          <w:szCs w:val="22"/>
        </w:rPr>
        <w:t>family/illness/work</w:t>
      </w:r>
    </w:p>
    <w:p w14:paraId="22EFDFC7" w14:textId="6008BBAE" w:rsidR="00C956A3" w:rsidRPr="00CB7889" w:rsidRDefault="00C956A3" w:rsidP="00C956A3">
      <w:pPr>
        <w:pStyle w:val="Heading2"/>
        <w:rPr>
          <w:sz w:val="24"/>
          <w:szCs w:val="24"/>
        </w:rPr>
      </w:pPr>
      <w:r w:rsidRPr="00CB7889">
        <w:rPr>
          <w:sz w:val="24"/>
          <w:szCs w:val="24"/>
        </w:rPr>
        <w:t>Suggest ways that these outsiders can become insiders</w:t>
      </w:r>
    </w:p>
    <w:p w14:paraId="4A14F72C" w14:textId="66ED442A" w:rsidR="00C956A3" w:rsidRPr="00CB7889" w:rsidRDefault="00C956A3" w:rsidP="00C956A3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Does it depend more on the church changing or themselves?</w:t>
      </w:r>
    </w:p>
    <w:p w14:paraId="375CFC2A" w14:textId="323210DF" w:rsidR="00C956A3" w:rsidRPr="00CB7889" w:rsidRDefault="00C956A3" w:rsidP="00C956A3">
      <w:pPr>
        <w:pStyle w:val="Heading4"/>
        <w:rPr>
          <w:sz w:val="22"/>
          <w:szCs w:val="22"/>
        </w:rPr>
      </w:pPr>
      <w:r w:rsidRPr="00CB7889">
        <w:rPr>
          <w:sz w:val="22"/>
          <w:szCs w:val="22"/>
        </w:rPr>
        <w:t>Explain your answer</w:t>
      </w:r>
    </w:p>
    <w:p w14:paraId="14A1368B" w14:textId="66C0EB93" w:rsidR="00C956A3" w:rsidRPr="00CB7889" w:rsidRDefault="00C956A3" w:rsidP="00C956A3">
      <w:pPr>
        <w:pStyle w:val="Heading2"/>
        <w:rPr>
          <w:sz w:val="24"/>
          <w:szCs w:val="24"/>
        </w:rPr>
      </w:pPr>
      <w:r w:rsidRPr="00CB7889">
        <w:rPr>
          <w:sz w:val="24"/>
          <w:szCs w:val="24"/>
        </w:rPr>
        <w:t>Are there times when Christians SHOULD feel guilty?</w:t>
      </w:r>
    </w:p>
    <w:p w14:paraId="121A4AF6" w14:textId="0960E2C2" w:rsidR="00C956A3" w:rsidRPr="00CB7889" w:rsidRDefault="00C956A3" w:rsidP="00C956A3">
      <w:pPr>
        <w:pStyle w:val="Heading4"/>
        <w:rPr>
          <w:sz w:val="22"/>
          <w:szCs w:val="22"/>
        </w:rPr>
      </w:pPr>
      <w:r w:rsidRPr="00CB7889">
        <w:rPr>
          <w:sz w:val="22"/>
          <w:szCs w:val="22"/>
        </w:rPr>
        <w:t>Explain your reasoning</w:t>
      </w:r>
    </w:p>
    <w:p w14:paraId="64E7F1B5" w14:textId="29A5E70E" w:rsidR="00C956A3" w:rsidRPr="00CB7889" w:rsidRDefault="00C956A3" w:rsidP="00C956A3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For Christians is there ‘good guilt’ and ‘bad guilt’?</w:t>
      </w:r>
    </w:p>
    <w:p w14:paraId="5C9DDC6D" w14:textId="3347E284" w:rsidR="00C956A3" w:rsidRPr="00CB7889" w:rsidRDefault="00C956A3" w:rsidP="00C956A3">
      <w:pPr>
        <w:pStyle w:val="Heading4"/>
        <w:rPr>
          <w:sz w:val="22"/>
          <w:szCs w:val="22"/>
        </w:rPr>
      </w:pPr>
      <w:r w:rsidRPr="00CB7889">
        <w:rPr>
          <w:sz w:val="22"/>
          <w:szCs w:val="22"/>
        </w:rPr>
        <w:t>If so, describe the difference</w:t>
      </w:r>
    </w:p>
    <w:p w14:paraId="3FB21DE1" w14:textId="51785086" w:rsidR="00C956A3" w:rsidRPr="00CB7889" w:rsidRDefault="00C956A3" w:rsidP="00CB7889">
      <w:pPr>
        <w:pStyle w:val="Heading5"/>
        <w:rPr>
          <w:sz w:val="22"/>
          <w:szCs w:val="22"/>
        </w:rPr>
      </w:pPr>
      <w:r w:rsidRPr="00CB7889">
        <w:rPr>
          <w:sz w:val="22"/>
          <w:szCs w:val="22"/>
        </w:rPr>
        <w:t xml:space="preserve">How can we alleviate </w:t>
      </w:r>
      <w:r w:rsidR="00CB7889" w:rsidRPr="00CB7889">
        <w:rPr>
          <w:sz w:val="22"/>
          <w:szCs w:val="22"/>
        </w:rPr>
        <w:t>each type?</w:t>
      </w:r>
    </w:p>
    <w:p w14:paraId="44C3791E" w14:textId="12FC2354" w:rsidR="00C956A3" w:rsidRPr="00CB7889" w:rsidRDefault="00C956A3" w:rsidP="00C956A3">
      <w:pPr>
        <w:pStyle w:val="Heading1"/>
        <w:rPr>
          <w:sz w:val="26"/>
          <w:szCs w:val="26"/>
        </w:rPr>
      </w:pPr>
      <w:r w:rsidRPr="00CB7889">
        <w:rPr>
          <w:sz w:val="26"/>
          <w:szCs w:val="26"/>
        </w:rPr>
        <w:t>The words of Christ</w:t>
      </w:r>
    </w:p>
    <w:p w14:paraId="6068890A" w14:textId="0A5908F7" w:rsidR="00C956A3" w:rsidRPr="00CB7889" w:rsidRDefault="00C956A3" w:rsidP="00C956A3">
      <w:pPr>
        <w:pStyle w:val="Heading2"/>
        <w:rPr>
          <w:sz w:val="24"/>
          <w:szCs w:val="24"/>
        </w:rPr>
      </w:pPr>
      <w:r w:rsidRPr="00CB7889">
        <w:rPr>
          <w:sz w:val="24"/>
          <w:szCs w:val="24"/>
        </w:rPr>
        <w:t xml:space="preserve">What did Jesus mean when He </w:t>
      </w:r>
      <w:proofErr w:type="gramStart"/>
      <w:r w:rsidRPr="00CB7889">
        <w:rPr>
          <w:sz w:val="24"/>
          <w:szCs w:val="24"/>
        </w:rPr>
        <w:t>said</w:t>
      </w:r>
      <w:proofErr w:type="gramEnd"/>
      <w:r w:rsidRPr="00CB7889">
        <w:rPr>
          <w:sz w:val="24"/>
          <w:szCs w:val="24"/>
        </w:rPr>
        <w:t xml:space="preserve"> ‘Your faith has healed you?’</w:t>
      </w:r>
    </w:p>
    <w:p w14:paraId="14B9B3BD" w14:textId="026C43AA" w:rsidR="00C956A3" w:rsidRPr="00CB7889" w:rsidRDefault="00C956A3" w:rsidP="00C956A3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In what way did her faith do that?</w:t>
      </w:r>
    </w:p>
    <w:p w14:paraId="0E6C79BF" w14:textId="170ECD57" w:rsidR="00C956A3" w:rsidRPr="00CB7889" w:rsidRDefault="00C956A3" w:rsidP="00C956A3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Could she have been healed without ‘faith’?</w:t>
      </w:r>
    </w:p>
    <w:p w14:paraId="2DE85301" w14:textId="0AA192EC" w:rsidR="00C956A3" w:rsidRPr="00CB7889" w:rsidRDefault="00C956A3" w:rsidP="00C956A3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Does this mean that if she had no faith there would have been no healing?</w:t>
      </w:r>
    </w:p>
    <w:p w14:paraId="738E26D2" w14:textId="34D6DEE7" w:rsidR="00C956A3" w:rsidRPr="00CB7889" w:rsidRDefault="00C956A3" w:rsidP="00C956A3">
      <w:pPr>
        <w:pStyle w:val="Heading4"/>
        <w:rPr>
          <w:sz w:val="22"/>
          <w:szCs w:val="22"/>
        </w:rPr>
      </w:pPr>
      <w:r w:rsidRPr="00CB7889">
        <w:rPr>
          <w:sz w:val="22"/>
          <w:szCs w:val="22"/>
        </w:rPr>
        <w:t>Explain your answer</w:t>
      </w:r>
    </w:p>
    <w:p w14:paraId="05B7ABAF" w14:textId="6DE40A35" w:rsidR="00C956A3" w:rsidRPr="00CB7889" w:rsidRDefault="00C956A3" w:rsidP="00C956A3">
      <w:pPr>
        <w:pStyle w:val="Heading2"/>
        <w:rPr>
          <w:sz w:val="24"/>
          <w:szCs w:val="24"/>
        </w:rPr>
      </w:pPr>
      <w:r w:rsidRPr="00CB7889">
        <w:rPr>
          <w:sz w:val="24"/>
          <w:szCs w:val="24"/>
        </w:rPr>
        <w:t xml:space="preserve">Why do you think Jesus said ‘Go in peace’ to this </w:t>
      </w:r>
      <w:proofErr w:type="gramStart"/>
      <w:r w:rsidRPr="00CB7889">
        <w:rPr>
          <w:sz w:val="24"/>
          <w:szCs w:val="24"/>
        </w:rPr>
        <w:t>woman</w:t>
      </w:r>
      <w:proofErr w:type="gramEnd"/>
    </w:p>
    <w:p w14:paraId="549275BE" w14:textId="0FB6130E" w:rsidR="00C956A3" w:rsidRPr="00CB7889" w:rsidRDefault="00C956A3" w:rsidP="00C956A3">
      <w:pPr>
        <w:pStyle w:val="Heading3"/>
        <w:rPr>
          <w:sz w:val="22"/>
          <w:szCs w:val="22"/>
        </w:rPr>
      </w:pPr>
      <w:r w:rsidRPr="00CB7889">
        <w:rPr>
          <w:sz w:val="22"/>
          <w:szCs w:val="22"/>
        </w:rPr>
        <w:t>Why was it important</w:t>
      </w:r>
      <w:r w:rsidR="00CB7889" w:rsidRPr="00CB7889">
        <w:rPr>
          <w:sz w:val="22"/>
          <w:szCs w:val="22"/>
        </w:rPr>
        <w:t>?</w:t>
      </w:r>
    </w:p>
    <w:sectPr w:rsidR="00C956A3" w:rsidRPr="00CB7889" w:rsidSect="0069166E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E22DC1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rbel" w:hAnsi="Corbe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rbel" w:hAnsi="Corbe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rbel" w:hAnsi="Corbel" w:hint="default"/>
          <w:sz w:val="64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rbel" w:hAnsi="Corbe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6E"/>
    <w:rsid w:val="0011609F"/>
    <w:rsid w:val="001A4401"/>
    <w:rsid w:val="003A351D"/>
    <w:rsid w:val="003C2D0C"/>
    <w:rsid w:val="00496F56"/>
    <w:rsid w:val="005A42B9"/>
    <w:rsid w:val="0069166E"/>
    <w:rsid w:val="00717971"/>
    <w:rsid w:val="00733D8A"/>
    <w:rsid w:val="007628B4"/>
    <w:rsid w:val="008B36B5"/>
    <w:rsid w:val="00A64A3F"/>
    <w:rsid w:val="00C956A3"/>
    <w:rsid w:val="00C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51AD"/>
  <w15:chartTrackingRefBased/>
  <w15:docId w15:val="{CB27F7EC-A454-4C5B-B304-59A2D1F0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2019-11-15T15:57:00Z</cp:lastPrinted>
  <dcterms:created xsi:type="dcterms:W3CDTF">2019-11-15T10:46:00Z</dcterms:created>
  <dcterms:modified xsi:type="dcterms:W3CDTF">2019-11-15T15:57:00Z</dcterms:modified>
</cp:coreProperties>
</file>