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5D" w:rsidRPr="003A465D" w:rsidRDefault="003A465D" w:rsidP="003A465D">
      <w:pPr>
        <w:pStyle w:val="Heading1"/>
      </w:pPr>
      <w:r w:rsidRPr="003A465D">
        <w:t>The Focused Jesus</w:t>
      </w:r>
    </w:p>
    <w:p w:rsidR="003A465D" w:rsidRPr="003A465D" w:rsidRDefault="003A465D" w:rsidP="003A465D">
      <w:pPr>
        <w:pStyle w:val="Heading2"/>
      </w:pPr>
      <w:r w:rsidRPr="003A465D">
        <w:t xml:space="preserve">Jesus’ ministry in the last week of His </w:t>
      </w:r>
      <w:r w:rsidRPr="003A465D">
        <w:br/>
        <w:t>mortal life (John 12:1-19:42)</w:t>
      </w:r>
    </w:p>
    <w:p w:rsidR="003A465D" w:rsidRPr="003A465D" w:rsidRDefault="003A465D" w:rsidP="003A465D">
      <w:pPr>
        <w:pStyle w:val="Heading1"/>
      </w:pPr>
      <w:r w:rsidRPr="003A465D">
        <w:t>Keep your eye on the ball 3. When things go wrong</w:t>
      </w:r>
    </w:p>
    <w:p w:rsidR="003A465D" w:rsidRPr="003A465D" w:rsidRDefault="003A465D" w:rsidP="003A465D">
      <w:pPr>
        <w:pStyle w:val="Heading2"/>
      </w:pPr>
      <w:r w:rsidRPr="003A465D">
        <w:t>John 19</w:t>
      </w:r>
    </w:p>
    <w:p w:rsidR="003A465D" w:rsidRPr="003A465D" w:rsidRDefault="003A465D" w:rsidP="003A465D">
      <w:pPr>
        <w:pStyle w:val="Heading3"/>
      </w:pPr>
      <w:r w:rsidRPr="003A465D">
        <w:t>There are many questions about this passage</w:t>
      </w:r>
    </w:p>
    <w:p w:rsidR="003A465D" w:rsidRPr="003A465D" w:rsidRDefault="003A465D" w:rsidP="003A465D">
      <w:pPr>
        <w:pStyle w:val="Heading4"/>
      </w:pPr>
      <w:r w:rsidRPr="003A465D">
        <w:t>They’re all great questions, and some of the proposed answers by people who weren’t there are fascinating, but today we’re concentrating on how Jesus handled Himself when everything went pear-shaped</w:t>
      </w:r>
    </w:p>
    <w:p w:rsidR="003A465D" w:rsidRPr="003A465D" w:rsidRDefault="003A465D" w:rsidP="003A465D">
      <w:pPr>
        <w:pStyle w:val="Heading1"/>
      </w:pPr>
      <w:r w:rsidRPr="003A465D">
        <w:t>Jesus knew by what manner of death He would be glorified</w:t>
      </w:r>
    </w:p>
    <w:p w:rsidR="003A465D" w:rsidRPr="003A465D" w:rsidRDefault="003A465D" w:rsidP="003A465D">
      <w:pPr>
        <w:pStyle w:val="Heading3"/>
      </w:pPr>
      <w:r w:rsidRPr="003A465D">
        <w:t>He’d said it less than a week earlier when He knew His hour had come</w:t>
      </w:r>
    </w:p>
    <w:p w:rsidR="003A465D" w:rsidRPr="003A465D" w:rsidRDefault="003A465D" w:rsidP="003A465D">
      <w:pPr>
        <w:pStyle w:val="Heading2"/>
      </w:pPr>
      <w:r w:rsidRPr="003A465D">
        <w:t>His death was the fulfilment of His obedience</w:t>
      </w:r>
    </w:p>
    <w:p w:rsidR="003A465D" w:rsidRPr="003A465D" w:rsidRDefault="003A465D" w:rsidP="003A465D">
      <w:pPr>
        <w:pStyle w:val="Heading3"/>
      </w:pPr>
      <w:r w:rsidRPr="003A465D">
        <w:t>He was resigned to it</w:t>
      </w:r>
    </w:p>
    <w:p w:rsidR="003A465D" w:rsidRPr="003A465D" w:rsidRDefault="003A465D" w:rsidP="003A465D">
      <w:pPr>
        <w:pStyle w:val="Heading4"/>
      </w:pPr>
      <w:r w:rsidRPr="003A465D">
        <w:t>This allowed Him to finish well</w:t>
      </w:r>
    </w:p>
    <w:p w:rsidR="003A465D" w:rsidRPr="003A465D" w:rsidRDefault="003A465D" w:rsidP="003A465D">
      <w:pPr>
        <w:pStyle w:val="Heading1"/>
      </w:pPr>
      <w:r w:rsidRPr="003A465D">
        <w:t>It is finished!</w:t>
      </w:r>
    </w:p>
    <w:p w:rsidR="003A465D" w:rsidRPr="003A465D" w:rsidRDefault="003A465D" w:rsidP="003A465D">
      <w:pPr>
        <w:pStyle w:val="Heading2"/>
      </w:pPr>
      <w:r w:rsidRPr="003A465D">
        <w:t>Mission accomplished</w:t>
      </w:r>
    </w:p>
    <w:p w:rsidR="003A465D" w:rsidRPr="003A465D" w:rsidRDefault="003A465D" w:rsidP="003A465D">
      <w:pPr>
        <w:pStyle w:val="Heading3"/>
      </w:pPr>
      <w:r w:rsidRPr="003A465D">
        <w:t>He gave up His spirit</w:t>
      </w:r>
    </w:p>
    <w:p w:rsidR="003A465D" w:rsidRPr="003A465D" w:rsidRDefault="003A465D" w:rsidP="003A465D">
      <w:pPr>
        <w:pStyle w:val="Heading4"/>
      </w:pPr>
      <w:r w:rsidRPr="003A465D">
        <w:t>It was a voluntary act</w:t>
      </w:r>
    </w:p>
    <w:p w:rsidR="003A465D" w:rsidRPr="003A465D" w:rsidRDefault="003A465D" w:rsidP="003A465D">
      <w:pPr>
        <w:pStyle w:val="Heading1"/>
      </w:pPr>
      <w:r w:rsidRPr="003A465D">
        <w:t>Jesus’ mission</w:t>
      </w:r>
    </w:p>
    <w:p w:rsidR="003A465D" w:rsidRPr="003A465D" w:rsidRDefault="003A465D" w:rsidP="003A465D">
      <w:pPr>
        <w:pStyle w:val="Heading2"/>
      </w:pPr>
      <w:r w:rsidRPr="003A465D">
        <w:t>To live as God intended</w:t>
      </w:r>
    </w:p>
    <w:p w:rsidR="003A465D" w:rsidRPr="003A465D" w:rsidRDefault="003A465D" w:rsidP="003A465D">
      <w:pPr>
        <w:pStyle w:val="Heading2"/>
      </w:pPr>
      <w:r w:rsidRPr="003A465D">
        <w:lastRenderedPageBreak/>
        <w:t>To teach the heart of God</w:t>
      </w:r>
    </w:p>
    <w:p w:rsidR="003A465D" w:rsidRPr="003A465D" w:rsidRDefault="003A465D" w:rsidP="003A465D">
      <w:pPr>
        <w:pStyle w:val="Heading2"/>
      </w:pPr>
      <w:r w:rsidRPr="003A465D">
        <w:t>To demonstrate the love of God</w:t>
      </w:r>
    </w:p>
    <w:p w:rsidR="003A465D" w:rsidRPr="003A465D" w:rsidRDefault="003A465D" w:rsidP="003A465D">
      <w:pPr>
        <w:pStyle w:val="Heading2"/>
      </w:pPr>
      <w:r w:rsidRPr="003A465D">
        <w:t>To show the extent of God’s grace</w:t>
      </w:r>
    </w:p>
    <w:p w:rsidR="003A465D" w:rsidRPr="003A465D" w:rsidRDefault="003A465D" w:rsidP="003A465D">
      <w:pPr>
        <w:pStyle w:val="Heading1"/>
      </w:pPr>
      <w:r w:rsidRPr="003A465D">
        <w:t>The consequences of the accomplishment</w:t>
      </w:r>
    </w:p>
    <w:p w:rsidR="003A465D" w:rsidRPr="003A465D" w:rsidRDefault="003A465D" w:rsidP="003A465D">
      <w:pPr>
        <w:pStyle w:val="Heading2"/>
      </w:pPr>
      <w:r w:rsidRPr="003A465D">
        <w:t>Ongoing grace</w:t>
      </w:r>
    </w:p>
    <w:p w:rsidR="003A465D" w:rsidRPr="003A465D" w:rsidRDefault="003A465D" w:rsidP="003A465D">
      <w:pPr>
        <w:pStyle w:val="Heading2"/>
      </w:pPr>
      <w:r w:rsidRPr="003A465D">
        <w:t>Ongoing peace</w:t>
      </w:r>
    </w:p>
    <w:p w:rsidR="003A465D" w:rsidRPr="003A465D" w:rsidRDefault="003A465D" w:rsidP="003A465D">
      <w:pPr>
        <w:pStyle w:val="Heading3"/>
      </w:pPr>
      <w:r w:rsidRPr="003A465D">
        <w:t>That spill over to us so that we can copy Him when our lives go pear shaped</w:t>
      </w:r>
    </w:p>
    <w:p w:rsidR="00203F8F" w:rsidRDefault="00203F8F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3A465D" w:rsidRDefault="003A465D" w:rsidP="003A465D">
      <w:pPr>
        <w:pStyle w:val="Heading1"/>
      </w:pPr>
      <w:bookmarkStart w:id="0" w:name="_GoBack"/>
      <w:bookmarkEnd w:id="0"/>
    </w:p>
    <w:p w:rsidR="003A465D" w:rsidRPr="003A465D" w:rsidRDefault="003A465D" w:rsidP="003A465D">
      <w:pPr>
        <w:pStyle w:val="Heading1"/>
      </w:pPr>
      <w:r>
        <w:t>Homegroup/Private study questions</w:t>
      </w:r>
    </w:p>
    <w:p w:rsidR="00733D8A" w:rsidRDefault="005363AE" w:rsidP="003A465D">
      <w:pPr>
        <w:pStyle w:val="Heading1"/>
      </w:pPr>
      <w:r>
        <w:t>John’s account</w:t>
      </w:r>
      <w:r w:rsidR="00CB784B">
        <w:t xml:space="preserve"> (19:16b-42)</w:t>
      </w:r>
    </w:p>
    <w:p w:rsidR="005363AE" w:rsidRDefault="005363AE" w:rsidP="005363AE">
      <w:pPr>
        <w:pStyle w:val="Heading2"/>
      </w:pPr>
      <w:r>
        <w:t>Although largely agreeing with the other gospel accounts John misses out some details and puts in others</w:t>
      </w:r>
    </w:p>
    <w:p w:rsidR="005363AE" w:rsidRDefault="005363AE" w:rsidP="005363AE">
      <w:pPr>
        <w:pStyle w:val="Heading3"/>
      </w:pPr>
      <w:r>
        <w:t>What does he miss out?</w:t>
      </w:r>
    </w:p>
    <w:p w:rsidR="005363AE" w:rsidRDefault="005363AE" w:rsidP="005363AE">
      <w:pPr>
        <w:pStyle w:val="Heading4"/>
      </w:pPr>
      <w:r>
        <w:t>Why do you think he misses these things out?</w:t>
      </w:r>
    </w:p>
    <w:p w:rsidR="005363AE" w:rsidRDefault="005363AE" w:rsidP="005363AE">
      <w:pPr>
        <w:pStyle w:val="Heading3"/>
      </w:pPr>
      <w:r>
        <w:t>What does he add?</w:t>
      </w:r>
    </w:p>
    <w:p w:rsidR="005363AE" w:rsidRDefault="005363AE" w:rsidP="005363AE">
      <w:pPr>
        <w:pStyle w:val="Heading4"/>
      </w:pPr>
      <w:r>
        <w:t>Why do you think he adds them?</w:t>
      </w:r>
    </w:p>
    <w:p w:rsidR="00CB784B" w:rsidRDefault="00CB784B" w:rsidP="005363AE">
      <w:pPr>
        <w:pStyle w:val="Heading1"/>
      </w:pPr>
      <w:r>
        <w:t>Jesus giving up His life</w:t>
      </w:r>
    </w:p>
    <w:p w:rsidR="00CB784B" w:rsidRDefault="00CB784B" w:rsidP="00CB784B">
      <w:pPr>
        <w:pStyle w:val="Heading2"/>
      </w:pPr>
      <w:r>
        <w:t>How far do you agree that Jesus had to give up His life when on the cross?</w:t>
      </w:r>
    </w:p>
    <w:p w:rsidR="00CB784B" w:rsidRDefault="00CB784B" w:rsidP="00CB784B">
      <w:pPr>
        <w:pStyle w:val="Heading3"/>
      </w:pPr>
      <w:r>
        <w:t>Explain your reasoning</w:t>
      </w:r>
    </w:p>
    <w:p w:rsidR="005363AE" w:rsidRDefault="005363AE" w:rsidP="005363AE">
      <w:pPr>
        <w:pStyle w:val="Heading1"/>
      </w:pPr>
      <w:r>
        <w:t>Jesus and His mother</w:t>
      </w:r>
    </w:p>
    <w:p w:rsidR="005363AE" w:rsidRDefault="005363AE" w:rsidP="005363AE">
      <w:pPr>
        <w:pStyle w:val="Heading2"/>
      </w:pPr>
      <w:r>
        <w:t>‘Dear woman’ is used twice by Jesus in John</w:t>
      </w:r>
    </w:p>
    <w:p w:rsidR="005363AE" w:rsidRDefault="005363AE" w:rsidP="005363AE">
      <w:pPr>
        <w:pStyle w:val="Heading3"/>
      </w:pPr>
      <w:r>
        <w:t>In what sense is it used here?</w:t>
      </w:r>
    </w:p>
    <w:p w:rsidR="005363AE" w:rsidRDefault="005363AE" w:rsidP="005363AE">
      <w:pPr>
        <w:pStyle w:val="Heading3"/>
      </w:pPr>
      <w:r>
        <w:t>How does this help us understand the other one (2:4)?</w:t>
      </w:r>
    </w:p>
    <w:p w:rsidR="005363AE" w:rsidRDefault="005363AE" w:rsidP="005363AE">
      <w:pPr>
        <w:pStyle w:val="Heading1"/>
      </w:pPr>
      <w:r>
        <w:t>Life going pear-shaped</w:t>
      </w:r>
    </w:p>
    <w:p w:rsidR="005363AE" w:rsidRDefault="005363AE" w:rsidP="005363AE">
      <w:pPr>
        <w:pStyle w:val="Heading2"/>
      </w:pPr>
      <w:r>
        <w:t>When has your life ‘gone pear-shaped’?</w:t>
      </w:r>
    </w:p>
    <w:p w:rsidR="005363AE" w:rsidRDefault="005363AE" w:rsidP="005363AE">
      <w:pPr>
        <w:pStyle w:val="Heading3"/>
      </w:pPr>
      <w:r>
        <w:t>Share if appropriate</w:t>
      </w:r>
    </w:p>
    <w:p w:rsidR="005363AE" w:rsidRDefault="005363AE" w:rsidP="005363AE">
      <w:pPr>
        <w:pStyle w:val="Heading4"/>
      </w:pPr>
      <w:r>
        <w:lastRenderedPageBreak/>
        <w:t>How did God fit in?</w:t>
      </w:r>
    </w:p>
    <w:p w:rsidR="005363AE" w:rsidRDefault="005363AE" w:rsidP="005363AE">
      <w:pPr>
        <w:pStyle w:val="Heading4"/>
      </w:pPr>
      <w:r>
        <w:t>Was there ‘peace’ in it</w:t>
      </w:r>
      <w:r w:rsidR="00CB784B">
        <w:t xml:space="preserve">, </w:t>
      </w:r>
      <w:r>
        <w:t>after it</w:t>
      </w:r>
      <w:r w:rsidR="00CB784B">
        <w:t xml:space="preserve"> or not at all</w:t>
      </w:r>
      <w:r>
        <w:t>?</w:t>
      </w:r>
    </w:p>
    <w:p w:rsidR="00CB784B" w:rsidRDefault="00CB784B" w:rsidP="00CB784B">
      <w:pPr>
        <w:pStyle w:val="Heading3"/>
      </w:pPr>
      <w:r>
        <w:t>What did you learn from it?</w:t>
      </w:r>
    </w:p>
    <w:p w:rsidR="00CB784B" w:rsidRDefault="00CB784B" w:rsidP="00CB784B">
      <w:pPr>
        <w:pStyle w:val="Heading3"/>
      </w:pPr>
      <w:r>
        <w:t>How has it helped in dealing with others?</w:t>
      </w:r>
    </w:p>
    <w:p w:rsidR="00CB784B" w:rsidRDefault="00CB784B" w:rsidP="00CB784B">
      <w:pPr>
        <w:pStyle w:val="Heading1"/>
      </w:pPr>
      <w:r>
        <w:t>A good death</w:t>
      </w:r>
    </w:p>
    <w:p w:rsidR="00CB784B" w:rsidRDefault="00CB784B" w:rsidP="00CB784B">
      <w:pPr>
        <w:pStyle w:val="Heading2"/>
      </w:pPr>
      <w:r>
        <w:t>If you knew you had a short time (up to 6 days) to live how would you like to handle it?</w:t>
      </w:r>
    </w:p>
    <w:p w:rsidR="00CB784B" w:rsidRDefault="00CB784B" w:rsidP="00CB784B">
      <w:pPr>
        <w:pStyle w:val="Heading3"/>
      </w:pPr>
      <w:r>
        <w:t>What would be your priorities?</w:t>
      </w:r>
    </w:p>
    <w:p w:rsidR="00CB784B" w:rsidRDefault="00CB784B" w:rsidP="00CB784B">
      <w:pPr>
        <w:pStyle w:val="Heading3"/>
      </w:pPr>
      <w:r>
        <w:t>What would you want to do?</w:t>
      </w:r>
    </w:p>
    <w:p w:rsidR="00CB784B" w:rsidRDefault="00CB784B" w:rsidP="00CB784B">
      <w:pPr>
        <w:pStyle w:val="Heading3"/>
      </w:pPr>
      <w:r>
        <w:t>What would you want to say and to whom?</w:t>
      </w:r>
    </w:p>
    <w:p w:rsidR="00CB784B" w:rsidRDefault="00CB784B" w:rsidP="00CB784B">
      <w:pPr>
        <w:pStyle w:val="Heading3"/>
      </w:pPr>
      <w:r>
        <w:t>How would you like others to treat you?</w:t>
      </w:r>
    </w:p>
    <w:p w:rsidR="00CB784B" w:rsidRPr="003A465D" w:rsidRDefault="00CB784B" w:rsidP="00CB784B">
      <w:pPr>
        <w:pStyle w:val="Heading3"/>
      </w:pPr>
      <w:r>
        <w:t>What would you want them to say to you?</w:t>
      </w:r>
    </w:p>
    <w:sectPr w:rsidR="00CB784B" w:rsidRPr="003A465D" w:rsidSect="003A465D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3C853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5D"/>
    <w:rsid w:val="0011609F"/>
    <w:rsid w:val="001A4401"/>
    <w:rsid w:val="00203F8F"/>
    <w:rsid w:val="003A351D"/>
    <w:rsid w:val="003A465D"/>
    <w:rsid w:val="003C2D0C"/>
    <w:rsid w:val="00496F56"/>
    <w:rsid w:val="005363AE"/>
    <w:rsid w:val="00733D8A"/>
    <w:rsid w:val="008B36B5"/>
    <w:rsid w:val="00CB784B"/>
    <w:rsid w:val="00F3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3BED"/>
  <w15:chartTrackingRefBased/>
  <w15:docId w15:val="{22890729-BA3D-4115-9B6A-832A148D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2017-04-08T11:02:00Z</cp:lastPrinted>
  <dcterms:created xsi:type="dcterms:W3CDTF">2017-04-08T10:20:00Z</dcterms:created>
  <dcterms:modified xsi:type="dcterms:W3CDTF">2017-04-08T16:00:00Z</dcterms:modified>
</cp:coreProperties>
</file>