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4AB2F" w14:textId="77777777" w:rsidR="00422F5B" w:rsidRDefault="00422F5B" w:rsidP="00422F5B">
      <w:pPr>
        <w:pStyle w:val="Heading1"/>
      </w:pPr>
      <w:r w:rsidRPr="00422F5B">
        <w:t>Walking through treacle</w:t>
      </w:r>
      <w:r>
        <w:t xml:space="preserve"> </w:t>
      </w:r>
      <w:r w:rsidRPr="00422F5B">
        <w:t>6. Look up and see the glory!</w:t>
      </w:r>
      <w:r w:rsidRPr="00422F5B">
        <w:t xml:space="preserve"> </w:t>
      </w:r>
    </w:p>
    <w:p w14:paraId="6B90E440" w14:textId="0F60F8C7" w:rsidR="00422F5B" w:rsidRPr="00422F5B" w:rsidRDefault="00422F5B" w:rsidP="00422F5B">
      <w:pPr>
        <w:pStyle w:val="Heading2"/>
      </w:pPr>
      <w:r>
        <w:t>2 Cor 3:7-4:6</w:t>
      </w:r>
    </w:p>
    <w:p w14:paraId="30915E6B" w14:textId="77777777" w:rsidR="00422F5B" w:rsidRPr="00422F5B" w:rsidRDefault="00422F5B" w:rsidP="00422F5B">
      <w:pPr>
        <w:pStyle w:val="Heading1"/>
      </w:pPr>
      <w:r w:rsidRPr="00422F5B">
        <w:t>God wants you to have hope</w:t>
      </w:r>
    </w:p>
    <w:p w14:paraId="53DFE964" w14:textId="77777777" w:rsidR="00422F5B" w:rsidRPr="00422F5B" w:rsidRDefault="00422F5B" w:rsidP="00422F5B">
      <w:pPr>
        <w:pStyle w:val="Heading2"/>
      </w:pPr>
      <w:r w:rsidRPr="00422F5B">
        <w:t>He designed you to function better with hope</w:t>
      </w:r>
    </w:p>
    <w:p w14:paraId="500975D9" w14:textId="77777777" w:rsidR="00422F5B" w:rsidRPr="00422F5B" w:rsidRDefault="00422F5B" w:rsidP="00422F5B">
      <w:pPr>
        <w:pStyle w:val="Heading3"/>
      </w:pPr>
      <w:r w:rsidRPr="00422F5B">
        <w:t>When you lose hope you lose your humanity, you lose the image of God in you, you lose your self-esteem, you lose your potential, you become a shell of who you really are</w:t>
      </w:r>
    </w:p>
    <w:p w14:paraId="15FADB7A" w14:textId="77777777" w:rsidR="00422F5B" w:rsidRPr="00422F5B" w:rsidRDefault="00422F5B" w:rsidP="00422F5B">
      <w:pPr>
        <w:pStyle w:val="Heading3"/>
      </w:pPr>
      <w:r w:rsidRPr="00422F5B">
        <w:t>Without hope you fall into depression, you lose any vision of the future, your outlook is bleak</w:t>
      </w:r>
    </w:p>
    <w:p w14:paraId="53C2A266" w14:textId="77777777" w:rsidR="00422F5B" w:rsidRPr="00422F5B" w:rsidRDefault="00422F5B" w:rsidP="00422F5B">
      <w:pPr>
        <w:pStyle w:val="Heading2"/>
      </w:pPr>
      <w:r w:rsidRPr="00422F5B">
        <w:t>The right kind of hope inspires you to work, to invest time and energy, to overcome, to face the difficult path, to undergo severe trials</w:t>
      </w:r>
    </w:p>
    <w:p w14:paraId="6CDCFD0B" w14:textId="77777777" w:rsidR="00422F5B" w:rsidRPr="00422F5B" w:rsidRDefault="00422F5B" w:rsidP="00422F5B">
      <w:pPr>
        <w:pStyle w:val="Heading1"/>
      </w:pPr>
      <w:r w:rsidRPr="00422F5B">
        <w:t>God offers hope</w:t>
      </w:r>
    </w:p>
    <w:p w14:paraId="74E46E9A" w14:textId="77777777" w:rsidR="00422F5B" w:rsidRPr="00422F5B" w:rsidRDefault="00422F5B" w:rsidP="00422F5B">
      <w:pPr>
        <w:pStyle w:val="Heading2"/>
      </w:pPr>
      <w:r w:rsidRPr="00422F5B">
        <w:t>Hope of a fresh start, forgiveness and life beyond death</w:t>
      </w:r>
    </w:p>
    <w:p w14:paraId="7A740174" w14:textId="77777777" w:rsidR="00422F5B" w:rsidRPr="00422F5B" w:rsidRDefault="00422F5B" w:rsidP="00422F5B">
      <w:pPr>
        <w:pStyle w:val="Heading3"/>
      </w:pPr>
      <w:r w:rsidRPr="00422F5B">
        <w:t>This hope is offered in a gracious act followed by a covenant</w:t>
      </w:r>
    </w:p>
    <w:p w14:paraId="4F68B48D" w14:textId="77777777" w:rsidR="00422F5B" w:rsidRPr="00422F5B" w:rsidRDefault="00422F5B" w:rsidP="00422F5B">
      <w:pPr>
        <w:pStyle w:val="Heading4"/>
      </w:pPr>
      <w:r w:rsidRPr="00422F5B">
        <w:t>I’ll rescue you and put you on the right path</w:t>
      </w:r>
    </w:p>
    <w:p w14:paraId="7EE37756" w14:textId="77777777" w:rsidR="00422F5B" w:rsidRPr="00422F5B" w:rsidRDefault="00422F5B" w:rsidP="00422F5B">
      <w:pPr>
        <w:pStyle w:val="Heading2"/>
      </w:pPr>
      <w:r w:rsidRPr="00422F5B">
        <w:t>The OT gives us the history of the covenant with the Jews</w:t>
      </w:r>
    </w:p>
    <w:p w14:paraId="77661094" w14:textId="77777777" w:rsidR="00422F5B" w:rsidRPr="00422F5B" w:rsidRDefault="00422F5B" w:rsidP="00422F5B">
      <w:pPr>
        <w:pStyle w:val="Heading3"/>
      </w:pPr>
      <w:r w:rsidRPr="00422F5B">
        <w:t>He rescues them in a gracious act from slavery in Egypt</w:t>
      </w:r>
    </w:p>
    <w:p w14:paraId="2197052A" w14:textId="77777777" w:rsidR="00422F5B" w:rsidRPr="00422F5B" w:rsidRDefault="00422F5B" w:rsidP="00422F5B">
      <w:pPr>
        <w:pStyle w:val="Heading3"/>
      </w:pPr>
      <w:r w:rsidRPr="00422F5B">
        <w:t>He leads them to Himself at Mount Sinai</w:t>
      </w:r>
    </w:p>
    <w:p w14:paraId="39ADD86D" w14:textId="77777777" w:rsidR="00422F5B" w:rsidRPr="00422F5B" w:rsidRDefault="00422F5B" w:rsidP="00422F5B">
      <w:pPr>
        <w:pStyle w:val="Heading3"/>
      </w:pPr>
      <w:r w:rsidRPr="00422F5B">
        <w:t>He gives them a path to follow and a way to live called the Law</w:t>
      </w:r>
    </w:p>
    <w:p w14:paraId="5D54A1F7" w14:textId="77777777" w:rsidR="00422F5B" w:rsidRPr="00422F5B" w:rsidRDefault="00422F5B" w:rsidP="00422F5B">
      <w:pPr>
        <w:pStyle w:val="Heading3"/>
      </w:pPr>
      <w:r w:rsidRPr="00422F5B">
        <w:t>He leads them to the Promised Land</w:t>
      </w:r>
    </w:p>
    <w:p w14:paraId="12D66ECE" w14:textId="77777777" w:rsidR="00422F5B" w:rsidRPr="00422F5B" w:rsidRDefault="00422F5B" w:rsidP="00422F5B">
      <w:pPr>
        <w:pStyle w:val="Heading3"/>
      </w:pPr>
      <w:r w:rsidRPr="00422F5B">
        <w:t>He tells them of the promise of eternal life if they keep to the path</w:t>
      </w:r>
    </w:p>
    <w:p w14:paraId="476581CB" w14:textId="77777777" w:rsidR="00422F5B" w:rsidRPr="00422F5B" w:rsidRDefault="00422F5B" w:rsidP="00422F5B">
      <w:pPr>
        <w:pStyle w:val="Heading2"/>
      </w:pPr>
      <w:r w:rsidRPr="00422F5B">
        <w:t>But they don’t keep to it, they find they can’t keep to it</w:t>
      </w:r>
    </w:p>
    <w:p w14:paraId="1C3121FD" w14:textId="77777777" w:rsidR="00422F5B" w:rsidRPr="00422F5B" w:rsidRDefault="00422F5B" w:rsidP="00422F5B">
      <w:pPr>
        <w:pStyle w:val="Heading3"/>
      </w:pPr>
      <w:r w:rsidRPr="00422F5B">
        <w:t>God promises them a new covenant (Jeremiah 31:31-34)</w:t>
      </w:r>
    </w:p>
    <w:p w14:paraId="23F1A733" w14:textId="77777777" w:rsidR="00422F5B" w:rsidRPr="00422F5B" w:rsidRDefault="00422F5B" w:rsidP="00422F5B">
      <w:pPr>
        <w:pStyle w:val="Heading1"/>
      </w:pPr>
      <w:r w:rsidRPr="00422F5B">
        <w:lastRenderedPageBreak/>
        <w:t>God’s new covenant is here</w:t>
      </w:r>
    </w:p>
    <w:p w14:paraId="08A82387" w14:textId="77777777" w:rsidR="00422F5B" w:rsidRPr="00422F5B" w:rsidRDefault="00422F5B" w:rsidP="00422F5B">
      <w:pPr>
        <w:pStyle w:val="Heading2"/>
      </w:pPr>
      <w:r w:rsidRPr="00422F5B">
        <w:t>It came through Jesus the Messiah</w:t>
      </w:r>
    </w:p>
    <w:p w14:paraId="356796E9" w14:textId="77777777" w:rsidR="00422F5B" w:rsidRPr="00422F5B" w:rsidRDefault="00422F5B" w:rsidP="00422F5B">
      <w:pPr>
        <w:pStyle w:val="Heading3"/>
      </w:pPr>
      <w:r w:rsidRPr="00422F5B">
        <w:t>Believe in Jesus, receive the Holy Spirit and do life as God intended</w:t>
      </w:r>
    </w:p>
    <w:p w14:paraId="62152A34" w14:textId="77777777" w:rsidR="00422F5B" w:rsidRPr="00422F5B" w:rsidRDefault="00422F5B" w:rsidP="00422F5B">
      <w:pPr>
        <w:pStyle w:val="Heading2"/>
      </w:pPr>
      <w:r w:rsidRPr="00422F5B">
        <w:t>The veil has been removed!</w:t>
      </w:r>
    </w:p>
    <w:p w14:paraId="61010A9E" w14:textId="77777777" w:rsidR="00422F5B" w:rsidRPr="00422F5B" w:rsidRDefault="00422F5B" w:rsidP="00422F5B">
      <w:pPr>
        <w:pStyle w:val="Heading3"/>
      </w:pPr>
      <w:r w:rsidRPr="00422F5B">
        <w:t>Paul goes back to Exodus 34:29-35 and Deuteronomy 29:2-4</w:t>
      </w:r>
    </w:p>
    <w:p w14:paraId="000147AA" w14:textId="77777777" w:rsidR="00422F5B" w:rsidRPr="00422F5B" w:rsidRDefault="00422F5B" w:rsidP="00422F5B">
      <w:pPr>
        <w:pStyle w:val="Heading3"/>
      </w:pPr>
      <w:r w:rsidRPr="00422F5B">
        <w:t>The veil that Moses used to cover his face</w:t>
      </w:r>
    </w:p>
    <w:p w14:paraId="4C26E653" w14:textId="77777777" w:rsidR="00422F5B" w:rsidRPr="00422F5B" w:rsidRDefault="00422F5B" w:rsidP="00422F5B">
      <w:pPr>
        <w:pStyle w:val="Heading3"/>
      </w:pPr>
      <w:r w:rsidRPr="00422F5B">
        <w:t>The veil stopped them all seeing the glory of God transforming lives</w:t>
      </w:r>
    </w:p>
    <w:p w14:paraId="0B5EE662" w14:textId="77777777" w:rsidR="00422F5B" w:rsidRPr="00422F5B" w:rsidRDefault="00422F5B" w:rsidP="00422F5B">
      <w:pPr>
        <w:pStyle w:val="Heading3"/>
      </w:pPr>
      <w:r w:rsidRPr="00422F5B">
        <w:t>People would rather have the scriptures than the presence of God</w:t>
      </w:r>
    </w:p>
    <w:p w14:paraId="52B8F1FA" w14:textId="1A079BE0" w:rsidR="00422F5B" w:rsidRPr="00422F5B" w:rsidRDefault="00422F5B" w:rsidP="00422F5B">
      <w:pPr>
        <w:pStyle w:val="Heading2"/>
      </w:pPr>
      <w:r>
        <w:t>I</w:t>
      </w:r>
      <w:r w:rsidRPr="00422F5B">
        <w:t>n Jesus Christ the veil has been taken away</w:t>
      </w:r>
    </w:p>
    <w:p w14:paraId="1C27DC63" w14:textId="77777777" w:rsidR="00422F5B" w:rsidRPr="00422F5B" w:rsidRDefault="00422F5B" w:rsidP="00422F5B">
      <w:pPr>
        <w:pStyle w:val="Heading3"/>
      </w:pPr>
      <w:r w:rsidRPr="00422F5B">
        <w:t>The Holy Spirit, who touched Moses on the mountain and inspired the prophets on occasions, was now living in the saints</w:t>
      </w:r>
    </w:p>
    <w:p w14:paraId="75E218C3" w14:textId="7DDCDC95" w:rsidR="00B2346B" w:rsidRDefault="00422F5B" w:rsidP="00B2346B">
      <w:pPr>
        <w:pStyle w:val="Heading3"/>
        <w:rPr>
          <w:bCs w:val="0"/>
        </w:rPr>
      </w:pPr>
      <w:r w:rsidRPr="00422F5B">
        <w:t>Everyone’s face can now shine!</w:t>
      </w:r>
      <w:r w:rsidR="00B2346B">
        <w:br w:type="page"/>
      </w:r>
    </w:p>
    <w:p w14:paraId="3B66C12D" w14:textId="77777777" w:rsidR="00B2346B" w:rsidRDefault="00B2346B" w:rsidP="00422F5B">
      <w:pPr>
        <w:pStyle w:val="Heading1"/>
      </w:pPr>
    </w:p>
    <w:p w14:paraId="6A3E61F4" w14:textId="1D074820" w:rsidR="00422F5B" w:rsidRDefault="00422F5B" w:rsidP="00422F5B">
      <w:pPr>
        <w:pStyle w:val="Heading1"/>
      </w:pPr>
      <w:r>
        <w:t>Homegroup/Private study questions</w:t>
      </w:r>
    </w:p>
    <w:p w14:paraId="1C1DEADA" w14:textId="6E9A46F8" w:rsidR="00422F5B" w:rsidRDefault="00422F5B" w:rsidP="00422F5B">
      <w:pPr>
        <w:pStyle w:val="Heading1"/>
      </w:pPr>
      <w:r>
        <w:t>Glory</w:t>
      </w:r>
    </w:p>
    <w:p w14:paraId="2FA19A65" w14:textId="56DA389E" w:rsidR="00422F5B" w:rsidRDefault="00422F5B" w:rsidP="00422F5B">
      <w:pPr>
        <w:pStyle w:val="Heading2"/>
      </w:pPr>
      <w:r>
        <w:t>What do you think Paul means when he talks about ‘glory’?</w:t>
      </w:r>
      <w:r w:rsidR="008E7ACD">
        <w:t xml:space="preserve"> (3:7-11)</w:t>
      </w:r>
    </w:p>
    <w:p w14:paraId="0CBAEADB" w14:textId="41D724D2" w:rsidR="008E7ACD" w:rsidRDefault="008E7ACD" w:rsidP="008E7ACD">
      <w:pPr>
        <w:pStyle w:val="Heading3"/>
      </w:pPr>
      <w:r>
        <w:t>What was glorious?</w:t>
      </w:r>
    </w:p>
    <w:p w14:paraId="5B3FAC80" w14:textId="3DFF9C0C" w:rsidR="00422F5B" w:rsidRDefault="00422F5B" w:rsidP="00422F5B">
      <w:pPr>
        <w:pStyle w:val="Heading2"/>
      </w:pPr>
      <w:r>
        <w:t xml:space="preserve">How do you think something so ‘glorious’ </w:t>
      </w:r>
      <w:r w:rsidR="008E7ACD">
        <w:t xml:space="preserve">could </w:t>
      </w:r>
      <w:r>
        <w:t>bring death (7) and condemnation (9) and be transitory (7,</w:t>
      </w:r>
      <w:proofErr w:type="gramStart"/>
      <w:r>
        <w:t>11)</w:t>
      </w:r>
      <w:proofErr w:type="gramEnd"/>
    </w:p>
    <w:p w14:paraId="415568CC" w14:textId="24BAB138" w:rsidR="00422F5B" w:rsidRDefault="00422F5B" w:rsidP="00422F5B">
      <w:pPr>
        <w:pStyle w:val="Heading3"/>
      </w:pPr>
      <w:r>
        <w:t xml:space="preserve">How do you think it did that? (Try Rom </w:t>
      </w:r>
      <w:r w:rsidR="008E7ACD">
        <w:t>7:7-12)</w:t>
      </w:r>
    </w:p>
    <w:p w14:paraId="1B63DBC7" w14:textId="75AC6440" w:rsidR="00422F5B" w:rsidRDefault="00422F5B" w:rsidP="00422F5B">
      <w:pPr>
        <w:pStyle w:val="Heading3"/>
      </w:pPr>
      <w:r>
        <w:t>The ministry that brought death, engraved on stone</w:t>
      </w:r>
    </w:p>
    <w:p w14:paraId="718EF4E4" w14:textId="17E6E084" w:rsidR="008E7ACD" w:rsidRDefault="008E7ACD" w:rsidP="008E7ACD">
      <w:pPr>
        <w:pStyle w:val="Heading2"/>
      </w:pPr>
      <w:r>
        <w:t>Why do you think Moses’ glory faded? (13)</w:t>
      </w:r>
    </w:p>
    <w:p w14:paraId="0F3FE53F" w14:textId="4574694F" w:rsidR="008E7ACD" w:rsidRDefault="008E7ACD" w:rsidP="008E7ACD">
      <w:pPr>
        <w:pStyle w:val="Heading3"/>
      </w:pPr>
      <w:r>
        <w:t xml:space="preserve">To what extent is 14-18 a commentary on </w:t>
      </w:r>
      <w:proofErr w:type="spellStart"/>
      <w:r>
        <w:t>Deut</w:t>
      </w:r>
      <w:proofErr w:type="spellEnd"/>
      <w:r>
        <w:t xml:space="preserve"> 29:2-4 (spoken about 40 years after receiving the Law)?</w:t>
      </w:r>
    </w:p>
    <w:p w14:paraId="1DF8C91A" w14:textId="6E07DD89" w:rsidR="008E7ACD" w:rsidRDefault="008E7ACD" w:rsidP="008E7ACD">
      <w:pPr>
        <w:pStyle w:val="Heading2"/>
      </w:pPr>
      <w:r>
        <w:t>What has been your experience of beholding the glory of God?</w:t>
      </w:r>
    </w:p>
    <w:p w14:paraId="3ECAB1BA" w14:textId="6118DF90" w:rsidR="008E7ACD" w:rsidRDefault="008E7ACD" w:rsidP="008E7ACD">
      <w:pPr>
        <w:pStyle w:val="Heading3"/>
      </w:pPr>
      <w:r>
        <w:t xml:space="preserve">How is it different to </w:t>
      </w:r>
      <w:r w:rsidR="006E1377">
        <w:t>a normal church service?</w:t>
      </w:r>
    </w:p>
    <w:p w14:paraId="1245933F" w14:textId="0C904E22" w:rsidR="006E1377" w:rsidRDefault="006E1377" w:rsidP="008E7ACD">
      <w:pPr>
        <w:pStyle w:val="Heading3"/>
      </w:pPr>
      <w:r>
        <w:t>What do these experiences do for your faith?</w:t>
      </w:r>
    </w:p>
    <w:p w14:paraId="1712171E" w14:textId="53BEF299" w:rsidR="006E1377" w:rsidRDefault="006E1377" w:rsidP="008E7ACD">
      <w:pPr>
        <w:pStyle w:val="Heading3"/>
      </w:pPr>
      <w:r>
        <w:t>Can you control when they occur?</w:t>
      </w:r>
    </w:p>
    <w:p w14:paraId="5F6DC49A" w14:textId="076488BA" w:rsidR="006E1377" w:rsidRDefault="006E1377" w:rsidP="008E7ACD">
      <w:pPr>
        <w:pStyle w:val="Heading3"/>
      </w:pPr>
      <w:r>
        <w:t>Should they be happening every day?</w:t>
      </w:r>
    </w:p>
    <w:p w14:paraId="36DDF07B" w14:textId="737D848B" w:rsidR="006E1377" w:rsidRDefault="006E1377" w:rsidP="006E1377">
      <w:pPr>
        <w:pStyle w:val="Heading2"/>
      </w:pPr>
      <w:r>
        <w:t>How can we show the glory of God to the blind? (4:4)</w:t>
      </w:r>
    </w:p>
    <w:p w14:paraId="3152B2F8" w14:textId="5240A38C" w:rsidR="006E1377" w:rsidRDefault="006E1377" w:rsidP="006E1377">
      <w:pPr>
        <w:pStyle w:val="Heading3"/>
      </w:pPr>
      <w:r>
        <w:t>Does this section (4:1-6) say that all Christians have seen the glory of God?</w:t>
      </w:r>
    </w:p>
    <w:p w14:paraId="14CF0B40" w14:textId="6BB6DFFD" w:rsidR="006E1377" w:rsidRDefault="006E1377" w:rsidP="006E1377">
      <w:pPr>
        <w:pStyle w:val="Heading4"/>
      </w:pPr>
      <w:r>
        <w:t>To what extent is the glory of God the same as the glory of Christ (4:4)?</w:t>
      </w:r>
    </w:p>
    <w:p w14:paraId="61BBED8F" w14:textId="58E9E43D" w:rsidR="006E1377" w:rsidRDefault="006E1377" w:rsidP="006E1377">
      <w:pPr>
        <w:pStyle w:val="Heading2"/>
      </w:pPr>
      <w:r>
        <w:t xml:space="preserve">To what extent is seeing the glory of God related to </w:t>
      </w:r>
      <w:r w:rsidR="00B2346B">
        <w:t>making Jesus our Lord (4:5)?</w:t>
      </w:r>
    </w:p>
    <w:p w14:paraId="1FE5D5BF" w14:textId="15BCBF08" w:rsidR="00B2346B" w:rsidRDefault="00B2346B" w:rsidP="00B2346B">
      <w:pPr>
        <w:pStyle w:val="Heading3"/>
      </w:pPr>
      <w:r>
        <w:lastRenderedPageBreak/>
        <w:t xml:space="preserve">To what extent is it related to </w:t>
      </w:r>
      <w:r w:rsidR="00E56235">
        <w:t>an attitude of servanthood in His followers (4:5)?</w:t>
      </w:r>
    </w:p>
    <w:p w14:paraId="04F94544" w14:textId="05106F73" w:rsidR="00E56235" w:rsidRDefault="00E56235" w:rsidP="00E56235">
      <w:pPr>
        <w:pStyle w:val="Heading1"/>
      </w:pPr>
      <w:r>
        <w:t>Hope</w:t>
      </w:r>
    </w:p>
    <w:p w14:paraId="629042C7" w14:textId="681F1F62" w:rsidR="00E56235" w:rsidRDefault="00E56235" w:rsidP="00E56235">
      <w:pPr>
        <w:pStyle w:val="Heading2"/>
      </w:pPr>
      <w:r>
        <w:t>What’s the difference between the Christian hope and the hope of winning the lottery?</w:t>
      </w:r>
    </w:p>
    <w:p w14:paraId="402B929B" w14:textId="2D0A2530" w:rsidR="00E56235" w:rsidRDefault="00E56235" w:rsidP="00E56235">
      <w:pPr>
        <w:pStyle w:val="Heading2"/>
      </w:pPr>
      <w:r>
        <w:t>What hope do we have in Christ?</w:t>
      </w:r>
    </w:p>
    <w:p w14:paraId="794175FB" w14:textId="3AD128A1" w:rsidR="00E56235" w:rsidRDefault="00E56235" w:rsidP="00E56235">
      <w:pPr>
        <w:pStyle w:val="Heading3"/>
      </w:pPr>
      <w:r>
        <w:t>What hope was Paul referring to in this passage (3:7-4:6)?</w:t>
      </w:r>
    </w:p>
    <w:p w14:paraId="7A3F8A51" w14:textId="0D03EB8A" w:rsidR="00E56235" w:rsidRDefault="00E56235" w:rsidP="00E56235">
      <w:pPr>
        <w:pStyle w:val="Heading2"/>
      </w:pPr>
      <w:r>
        <w:t>How does this hope make us bold? (12)</w:t>
      </w:r>
    </w:p>
    <w:p w14:paraId="6A6FC70D" w14:textId="1E70EC41" w:rsidR="00E56235" w:rsidRDefault="00E56235" w:rsidP="00E56235">
      <w:pPr>
        <w:pStyle w:val="Heading1"/>
      </w:pPr>
      <w:r>
        <w:t xml:space="preserve">The fading </w:t>
      </w:r>
      <w:proofErr w:type="gramStart"/>
      <w:r>
        <w:t>face</w:t>
      </w:r>
      <w:proofErr w:type="gramEnd"/>
    </w:p>
    <w:p w14:paraId="0E2C59F3" w14:textId="682177F5" w:rsidR="00E56235" w:rsidRPr="00422F5B" w:rsidRDefault="00E56235" w:rsidP="00E56235">
      <w:pPr>
        <w:pStyle w:val="Heading2"/>
      </w:pPr>
      <w:r>
        <w:t>Why do you think so many Christians show a fading faith? (Try Mt 13:1-23)</w:t>
      </w:r>
      <w:bookmarkStart w:id="0" w:name="_GoBack"/>
      <w:bookmarkEnd w:id="0"/>
    </w:p>
    <w:sectPr w:rsidR="00E56235" w:rsidRPr="00422F5B" w:rsidSect="00422F5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2D88B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5B"/>
    <w:rsid w:val="0011609F"/>
    <w:rsid w:val="001A4401"/>
    <w:rsid w:val="003A351D"/>
    <w:rsid w:val="003C2D0C"/>
    <w:rsid w:val="00422F5B"/>
    <w:rsid w:val="00496F56"/>
    <w:rsid w:val="006E1377"/>
    <w:rsid w:val="00733D8A"/>
    <w:rsid w:val="007628B4"/>
    <w:rsid w:val="008B36B5"/>
    <w:rsid w:val="008E7ACD"/>
    <w:rsid w:val="00A64A3F"/>
    <w:rsid w:val="00B2346B"/>
    <w:rsid w:val="00E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49D9"/>
  <w15:chartTrackingRefBased/>
  <w15:docId w15:val="{3C2EAD4E-79A7-4019-8131-AF15733C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2019-06-14T09:12:00Z</cp:lastPrinted>
  <dcterms:created xsi:type="dcterms:W3CDTF">2019-06-14T08:13:00Z</dcterms:created>
  <dcterms:modified xsi:type="dcterms:W3CDTF">2019-06-14T09:12:00Z</dcterms:modified>
</cp:coreProperties>
</file>